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67CD" w:rsidRDefault="00C122BC" w:rsidP="00C122BC">
      <w:pPr>
        <w:jc w:val="center"/>
        <w:rPr>
          <w:b/>
          <w:bCs/>
          <w:sz w:val="28"/>
          <w:szCs w:val="28"/>
          <w:lang w:val="en-US"/>
        </w:rPr>
      </w:pPr>
      <w:r w:rsidRPr="00C122BC">
        <w:rPr>
          <w:b/>
          <w:bCs/>
          <w:sz w:val="28"/>
          <w:szCs w:val="28"/>
          <w:lang w:val="en-US"/>
        </w:rPr>
        <w:t>ATTENTION ELECTIVE ENGLISH STUDENTS</w:t>
      </w:r>
    </w:p>
    <w:p w:rsidR="00C122BC" w:rsidRDefault="00C122BC" w:rsidP="00C122BC">
      <w:pPr>
        <w:jc w:val="center"/>
        <w:rPr>
          <w:b/>
          <w:bCs/>
          <w:sz w:val="28"/>
          <w:szCs w:val="28"/>
          <w:lang w:val="en-US"/>
        </w:rPr>
      </w:pPr>
    </w:p>
    <w:p w:rsidR="00C122BC" w:rsidRDefault="00C122BC" w:rsidP="00C122BC">
      <w:pPr>
        <w:spacing w:line="360" w:lineRule="auto"/>
        <w:rPr>
          <w:b/>
          <w:bCs/>
          <w:sz w:val="28"/>
          <w:szCs w:val="28"/>
          <w:lang w:val="en-US"/>
        </w:rPr>
      </w:pPr>
      <w:r w:rsidRPr="00C122BC">
        <w:rPr>
          <w:b/>
          <w:bCs/>
          <w:sz w:val="28"/>
          <w:szCs w:val="28"/>
          <w:lang w:val="en-US"/>
        </w:rPr>
        <w:t>Please note that all 3</w:t>
      </w:r>
      <w:r w:rsidRPr="00C122BC">
        <w:rPr>
          <w:b/>
          <w:bCs/>
          <w:sz w:val="28"/>
          <w:szCs w:val="28"/>
          <w:vertAlign w:val="superscript"/>
          <w:lang w:val="en-US"/>
        </w:rPr>
        <w:t>rd</w:t>
      </w:r>
      <w:r w:rsidRPr="00C122BC">
        <w:rPr>
          <w:b/>
          <w:bCs/>
          <w:sz w:val="28"/>
          <w:szCs w:val="28"/>
          <w:lang w:val="en-US"/>
        </w:rPr>
        <w:t xml:space="preserve"> and 5</w:t>
      </w:r>
      <w:r w:rsidRPr="00C122BC">
        <w:rPr>
          <w:b/>
          <w:bCs/>
          <w:sz w:val="28"/>
          <w:szCs w:val="28"/>
          <w:vertAlign w:val="superscript"/>
          <w:lang w:val="en-US"/>
        </w:rPr>
        <w:t>th</w:t>
      </w:r>
      <w:r w:rsidRPr="00C122BC">
        <w:rPr>
          <w:b/>
          <w:bCs/>
          <w:sz w:val="28"/>
          <w:szCs w:val="28"/>
          <w:lang w:val="en-US"/>
        </w:rPr>
        <w:t xml:space="preserve"> Semester students of Elective </w:t>
      </w:r>
      <w:proofErr w:type="gramStart"/>
      <w:r w:rsidRPr="00C122BC">
        <w:rPr>
          <w:b/>
          <w:bCs/>
          <w:sz w:val="28"/>
          <w:szCs w:val="28"/>
          <w:lang w:val="en-US"/>
        </w:rPr>
        <w:t>English  should</w:t>
      </w:r>
      <w:proofErr w:type="gramEnd"/>
      <w:r w:rsidRPr="00C122BC">
        <w:rPr>
          <w:b/>
          <w:bCs/>
          <w:sz w:val="28"/>
          <w:szCs w:val="28"/>
          <w:lang w:val="en-US"/>
        </w:rPr>
        <w:t xml:space="preserve"> submit your tutorial assignments on the day of your internal examination.</w:t>
      </w:r>
    </w:p>
    <w:p w:rsidR="00C122BC" w:rsidRDefault="00C122BC" w:rsidP="00C122BC">
      <w:pPr>
        <w:spacing w:line="360" w:lineRule="auto"/>
        <w:rPr>
          <w:b/>
          <w:bCs/>
          <w:sz w:val="28"/>
          <w:szCs w:val="28"/>
          <w:lang w:val="en-US"/>
        </w:rPr>
      </w:pPr>
    </w:p>
    <w:p w:rsidR="00C122BC" w:rsidRDefault="00C122BC" w:rsidP="00C122B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topics of your assignments </w:t>
      </w:r>
      <w:proofErr w:type="gramStart"/>
      <w:r>
        <w:rPr>
          <w:sz w:val="28"/>
          <w:szCs w:val="28"/>
          <w:lang w:val="en-US"/>
        </w:rPr>
        <w:t>are :</w:t>
      </w:r>
      <w:proofErr w:type="gramEnd"/>
    </w:p>
    <w:p w:rsidR="00C122BC" w:rsidRDefault="00C122BC" w:rsidP="00C122B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 w:rsidRPr="00C122BC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Semester :</w:t>
      </w:r>
      <w:proofErr w:type="gramEnd"/>
      <w:r>
        <w:rPr>
          <w:sz w:val="28"/>
          <w:szCs w:val="28"/>
          <w:lang w:val="en-US"/>
        </w:rPr>
        <w:t xml:space="preserve"> DSE: Spirituality in poems 27 and 97 of Gitanjali.</w:t>
      </w:r>
    </w:p>
    <w:p w:rsidR="00C122BC" w:rsidRPr="00C122BC" w:rsidRDefault="00C122BC" w:rsidP="00C122B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 w:rsidRPr="00C122BC">
        <w:rPr>
          <w:sz w:val="28"/>
          <w:szCs w:val="28"/>
          <w:vertAlign w:val="superscript"/>
          <w:lang w:val="en-US"/>
        </w:rPr>
        <w:t>rd</w:t>
      </w:r>
      <w:r>
        <w:rPr>
          <w:sz w:val="28"/>
          <w:szCs w:val="28"/>
          <w:lang w:val="en-US"/>
        </w:rPr>
        <w:t xml:space="preserve"> Semester : A Feminist Reading of </w:t>
      </w:r>
      <w:proofErr w:type="spellStart"/>
      <w:r>
        <w:rPr>
          <w:sz w:val="28"/>
          <w:szCs w:val="28"/>
          <w:lang w:val="en-US"/>
        </w:rPr>
        <w:t>Rasshundari</w:t>
      </w:r>
      <w:proofErr w:type="spellEnd"/>
      <w:r>
        <w:rPr>
          <w:sz w:val="28"/>
          <w:szCs w:val="28"/>
          <w:lang w:val="en-US"/>
        </w:rPr>
        <w:t xml:space="preserve"> Debi’s Amar Jiban.</w:t>
      </w:r>
    </w:p>
    <w:p w:rsidR="00C122BC" w:rsidRPr="00C122BC" w:rsidRDefault="00C122BC" w:rsidP="00C122BC">
      <w:pPr>
        <w:rPr>
          <w:sz w:val="28"/>
          <w:szCs w:val="28"/>
          <w:lang w:val="en-US"/>
        </w:rPr>
      </w:pPr>
    </w:p>
    <w:sectPr w:rsidR="00C122BC" w:rsidRPr="00C12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BC"/>
    <w:rsid w:val="004D67CD"/>
    <w:rsid w:val="00C122BC"/>
    <w:rsid w:val="00C1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2AA3A2"/>
  <w15:chartTrackingRefBased/>
  <w15:docId w15:val="{93CA8D30-1FDD-C648-AF4B-FA7A4487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Sudakshina Sengupta</dc:creator>
  <cp:keywords/>
  <dc:description/>
  <cp:lastModifiedBy>Sudakshina Sengupta</cp:lastModifiedBy>
  <cp:revision>1</cp:revision>
  <dcterms:created xsi:type="dcterms:W3CDTF">2022-12-12T12:47:00Z</dcterms:created>
  <dcterms:modified xsi:type="dcterms:W3CDTF">2022-12-12T12:52:00Z</dcterms:modified>
</cp:coreProperties>
</file>